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BC" w:rsidRDefault="00C11134">
      <w:bookmarkStart w:id="0" w:name="_GoBack"/>
      <w:bookmarkEnd w:id="0"/>
      <w:r w:rsidRPr="0031739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C9BAE7" wp14:editId="7A14234E">
                <wp:simplePos x="0" y="0"/>
                <wp:positionH relativeFrom="column">
                  <wp:posOffset>-970915</wp:posOffset>
                </wp:positionH>
                <wp:positionV relativeFrom="paragraph">
                  <wp:posOffset>3367405</wp:posOffset>
                </wp:positionV>
                <wp:extent cx="2990274" cy="338554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74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39D" w:rsidRDefault="0031739D" w:rsidP="0031739D">
                            <w:pPr>
                              <w:pStyle w:val="NormalWeb"/>
                              <w:wordWrap w:val="0"/>
                              <w:overflowPunct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TEACH &amp; PRACTICE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C9BAE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76.45pt;margin-top:265.15pt;width:235.45pt;height:26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" filled="f" stroked="f">
                <v:textbox style="mso-fit-shape-to-text:t">
                  <w:txbxContent>
                    <w:p w:rsidR="0031739D" w:rsidRDefault="0031739D" w:rsidP="0031739D">
                      <w:pPr>
                        <w:pStyle w:val="NormalWeb"/>
                        <w:wordWrap w:val="0"/>
                        <w:overflowPunct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TEACH &amp; PRACTICE</w:t>
                      </w:r>
                    </w:p>
                  </w:txbxContent>
                </v:textbox>
              </v:shape>
            </w:pict>
          </mc:Fallback>
        </mc:AlternateContent>
      </w:r>
      <w:r w:rsidR="00B6013D" w:rsidRPr="0031739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4328F3" wp14:editId="5B86E6B7">
                <wp:simplePos x="0" y="0"/>
                <wp:positionH relativeFrom="column">
                  <wp:posOffset>2129155</wp:posOffset>
                </wp:positionH>
                <wp:positionV relativeFrom="paragraph">
                  <wp:posOffset>4847590</wp:posOffset>
                </wp:positionV>
                <wp:extent cx="3341279" cy="138499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1279" cy="1384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39D" w:rsidRDefault="0031739D" w:rsidP="0031739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MS Mincho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Aligning and integrating culturally responsive SEL into district and school infrastructure 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Shared vision, goals, action plan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 xml:space="preserve">MTSS work with DBS (includes </w:t>
                            </w:r>
                            <w:proofErr w:type="spellStart"/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PBiS</w:t>
                            </w:r>
                            <w:proofErr w:type="spellEnd"/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LSC modeling and coaching in classrooms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Use CRESEL Curriculum Map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Regular TIPS meetings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328F3" id="TextBox 4" o:spid="_x0000_s1027" type="#_x0000_t202" style="position:absolute;margin-left:167.65pt;margin-top:381.7pt;width:263.1pt;height:10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" filled="f" stroked="f">
                <v:textbox style="mso-fit-shape-to-text:t">
                  <w:txbxContent>
                    <w:p w:rsidR="0031739D" w:rsidRDefault="0031739D" w:rsidP="0031739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MS Mincho"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Aligning and integrating culturally responsive SEL into district and school infrastructure 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Shared vision, goals, action plan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 xml:space="preserve">MTSS work with DBS (includes </w:t>
                      </w:r>
                      <w:proofErr w:type="spellStart"/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PBiS</w:t>
                      </w:r>
                      <w:proofErr w:type="spellEnd"/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)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LSC modeling and coaching in classrooms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Use CRESEL Curriculum Map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Regular TIPS meetings</w:t>
                      </w:r>
                    </w:p>
                  </w:txbxContent>
                </v:textbox>
              </v:shape>
            </w:pict>
          </mc:Fallback>
        </mc:AlternateContent>
      </w:r>
      <w:r w:rsidR="00B6013D" w:rsidRPr="0031739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29E03" wp14:editId="7B5FAF63">
                <wp:simplePos x="0" y="0"/>
                <wp:positionH relativeFrom="column">
                  <wp:posOffset>2256155</wp:posOffset>
                </wp:positionH>
                <wp:positionV relativeFrom="paragraph">
                  <wp:posOffset>4512945</wp:posOffset>
                </wp:positionV>
                <wp:extent cx="3157407" cy="318353"/>
                <wp:effectExtent l="0" t="0" r="5080" b="5715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407" cy="3183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31739D" w:rsidRDefault="0031739D" w:rsidP="0031739D">
                            <w:pPr>
                              <w:pStyle w:val="NormalWeb"/>
                              <w:wordWrap w:val="0"/>
                              <w:overflowPunct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SUPPORT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35717" tIns="35717" rIns="35717" bIns="35717" numCol="1" spcCol="26788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29E03" id="TextBox 14" o:spid="_x0000_s1028" type="#_x0000_t202" style="position:absolute;margin-left:177.65pt;margin-top:355.35pt;width:248.6pt;height:25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" filled="f" stroked="f" strokeweight="1pt">
                <v:stroke miterlimit="4"/>
                <v:textbox style="mso-fit-shape-to-text:t" inset=".99214mm,.99214mm,.99214mm,.99214mm">
                  <w:txbxContent>
                    <w:p w:rsidR="0031739D" w:rsidRDefault="0031739D" w:rsidP="0031739D">
                      <w:pPr>
                        <w:pStyle w:val="NormalWeb"/>
                        <w:wordWrap w:val="0"/>
                        <w:overflowPunct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SUPPORT</w:t>
                      </w:r>
                    </w:p>
                  </w:txbxContent>
                </v:textbox>
              </v:shape>
            </w:pict>
          </mc:Fallback>
        </mc:AlternateContent>
      </w:r>
      <w:r w:rsidR="00B6013D" w:rsidRPr="0031739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870D3C" wp14:editId="06136063">
                <wp:simplePos x="0" y="0"/>
                <wp:positionH relativeFrom="column">
                  <wp:posOffset>-784860</wp:posOffset>
                </wp:positionH>
                <wp:positionV relativeFrom="paragraph">
                  <wp:posOffset>3688080</wp:posOffset>
                </wp:positionV>
                <wp:extent cx="2804160" cy="2308225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2308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39D" w:rsidRDefault="0031739D" w:rsidP="0031739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MS Mincho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Directly teaching culturally responsive SEL skills with opportunities to practice these skills throughout the school day and after school</w:t>
                            </w:r>
                          </w:p>
                          <w:p w:rsidR="0031739D" w:rsidRDefault="00B6013D" w:rsidP="003173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 xml:space="preserve">SEL standards and CRESEL model </w:t>
                            </w:r>
                          </w:p>
                          <w:p w:rsidR="0031739D" w:rsidRDefault="00B6013D" w:rsidP="003173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PBiS</w:t>
                            </w:r>
                            <w:proofErr w:type="spellEnd"/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 xml:space="preserve"> Matrix and lessons</w:t>
                            </w:r>
                          </w:p>
                          <w:p w:rsidR="0031739D" w:rsidRDefault="00B6013D" w:rsidP="003173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Second Step (embed)</w:t>
                            </w:r>
                          </w:p>
                          <w:p w:rsidR="0031739D" w:rsidRDefault="00B6013D" w:rsidP="003173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CRESEL Newsletter (shared with stakeholders)</w:t>
                            </w:r>
                          </w:p>
                          <w:p w:rsidR="0031739D" w:rsidRPr="00B6013D" w:rsidRDefault="00B6013D" w:rsidP="003173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Meet with “Sitka Afterschool Group”</w:t>
                            </w:r>
                          </w:p>
                          <w:p w:rsidR="00B6013D" w:rsidRDefault="00B6013D" w:rsidP="003173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CRESEL-related PLC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870D3C" id="TextBox 19" o:spid="_x0000_s1029" type="#_x0000_t202" style="position:absolute;margin-left:-61.8pt;margin-top:290.4pt;width:220.8pt;height:181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" filled="f" stroked="f">
                <v:textbox style="mso-fit-shape-to-text:t">
                  <w:txbxContent>
                    <w:p w:rsidR="0031739D" w:rsidRDefault="0031739D" w:rsidP="0031739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MS Mincho" w:hAnsi="Calibri"/>
                          <w:b/>
                          <w:bCs/>
                          <w:color w:val="000000" w:themeColor="text1"/>
                          <w:kern w:val="24"/>
                        </w:rPr>
                        <w:t>Directly teaching culturally responsive SEL skills with opportunities to practice these skills throughout the school day and after school</w:t>
                      </w:r>
                    </w:p>
                    <w:p w:rsidR="0031739D" w:rsidRDefault="00B6013D" w:rsidP="003173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 xml:space="preserve">SEL standards and CRESEL model </w:t>
                      </w:r>
                    </w:p>
                    <w:p w:rsidR="0031739D" w:rsidRDefault="00B6013D" w:rsidP="003173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proofErr w:type="spellStart"/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PBiS</w:t>
                      </w:r>
                      <w:proofErr w:type="spellEnd"/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 xml:space="preserve"> Matrix and lessons</w:t>
                      </w:r>
                    </w:p>
                    <w:p w:rsidR="0031739D" w:rsidRDefault="00B6013D" w:rsidP="003173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Second Step (embed)</w:t>
                      </w:r>
                    </w:p>
                    <w:p w:rsidR="0031739D" w:rsidRDefault="00B6013D" w:rsidP="003173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CRESEL Newsletter (shared with stakeholders)</w:t>
                      </w:r>
                    </w:p>
                    <w:p w:rsidR="0031739D" w:rsidRPr="00B6013D" w:rsidRDefault="00B6013D" w:rsidP="003173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Meet with “Sitka Afterschool Group”</w:t>
                      </w:r>
                    </w:p>
                    <w:p w:rsidR="00B6013D" w:rsidRDefault="00B6013D" w:rsidP="003173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CRESEL-related PLC</w:t>
                      </w:r>
                    </w:p>
                  </w:txbxContent>
                </v:textbox>
              </v:shape>
            </w:pict>
          </mc:Fallback>
        </mc:AlternateContent>
      </w:r>
      <w:r w:rsidR="00B6013D" w:rsidRPr="003173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C9F01" wp14:editId="702CCFF0">
                <wp:simplePos x="0" y="0"/>
                <wp:positionH relativeFrom="column">
                  <wp:posOffset>5410200</wp:posOffset>
                </wp:positionH>
                <wp:positionV relativeFrom="paragraph">
                  <wp:posOffset>3220085</wp:posOffset>
                </wp:positionV>
                <wp:extent cx="3566160" cy="3082925"/>
                <wp:effectExtent l="0" t="0" r="0" b="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308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39D" w:rsidRDefault="0031739D" w:rsidP="0031739D">
                            <w:pPr>
                              <w:pStyle w:val="NormalWeb"/>
                              <w:wordWrap w:val="0"/>
                              <w:overflowPunct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Supporting adults in developing and using their own SEL skills to foster relationships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wordWrap w:val="0"/>
                              <w:overflowPunct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Morning greeters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wordWrap w:val="0"/>
                              <w:overflowPunct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TIPS process used to develop BMS MTSS syste</w:t>
                            </w:r>
                            <w:r w:rsidR="00B6013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wordWrap w:val="0"/>
                              <w:overflowPunct w:val="0"/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PBiS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direct instruction, challenges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wordWrap w:val="0"/>
                              <w:overflowPunct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Embed SEL skills in staff meeting times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wordWrap w:val="0"/>
                              <w:overflowPunct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Model Pack/Second Step activities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wordWrap w:val="0"/>
                              <w:overflowPunct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Use Second Step family engagement resources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wordWrap w:val="0"/>
                              <w:overflowPunct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Use CRESEL projects (e.g. Visuals) to model creating family voice and partnerships</w:t>
                            </w:r>
                          </w:p>
                          <w:p w:rsidR="0031739D" w:rsidRDefault="00B6013D" w:rsidP="003173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wordWrap w:val="0"/>
                              <w:overflowPunct w:val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Focus on intentiona</w:t>
                            </w:r>
                            <w:r w:rsidR="0031739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lly fostering collegial and supportive staff relationships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C9F01" id="TextBox 18" o:spid="_x0000_s1030" type="#_x0000_t202" style="position:absolute;margin-left:426pt;margin-top:253.55pt;width:280.8pt;height:2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" filled="f" stroked="f">
                <v:textbox>
                  <w:txbxContent>
                    <w:p w:rsidR="0031739D" w:rsidRDefault="0031739D" w:rsidP="0031739D">
                      <w:pPr>
                        <w:pStyle w:val="NormalWeb"/>
                        <w:wordWrap w:val="0"/>
                        <w:overflowPunct w:val="0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Supporting adults in developing and using their own SEL skills to foster relationships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wordWrap w:val="0"/>
                        <w:overflowPunct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Morning greeters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wordWrap w:val="0"/>
                        <w:overflowPunct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TIPS process used to develop BMS MTSS syste</w:t>
                      </w:r>
                      <w:r w:rsidR="00B6013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wordWrap w:val="0"/>
                        <w:overflowPunct w:val="0"/>
                        <w:rPr>
                          <w:rFonts w:eastAsia="Times New Roman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PBiS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direct instruction, challenges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wordWrap w:val="0"/>
                        <w:overflowPunct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Embed SEL skills in staff meeting times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wordWrap w:val="0"/>
                        <w:overflowPunct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Model Pack/Second Step activities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wordWrap w:val="0"/>
                        <w:overflowPunct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Use Second Step family engagement resources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wordWrap w:val="0"/>
                        <w:overflowPunct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Use CRESEL projects (e.g. Visuals) to model creating family voice and partnerships</w:t>
                      </w:r>
                    </w:p>
                    <w:p w:rsidR="0031739D" w:rsidRDefault="00B6013D" w:rsidP="0031739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wordWrap w:val="0"/>
                        <w:overflowPunct w:val="0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Focus on intentiona</w:t>
                      </w:r>
                      <w:r w:rsidR="0031739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lly fostering collegial and supportive staff relationships</w:t>
                      </w:r>
                    </w:p>
                  </w:txbxContent>
                </v:textbox>
              </v:shape>
            </w:pict>
          </mc:Fallback>
        </mc:AlternateContent>
      </w:r>
      <w:r w:rsidR="00C977DC" w:rsidRPr="0031739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0EC2FD" wp14:editId="735B24DF">
                <wp:simplePos x="0" y="0"/>
                <wp:positionH relativeFrom="column">
                  <wp:posOffset>5664200</wp:posOffset>
                </wp:positionH>
                <wp:positionV relativeFrom="paragraph">
                  <wp:posOffset>-320040</wp:posOffset>
                </wp:positionV>
                <wp:extent cx="2972680" cy="338554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68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39D" w:rsidRDefault="0031739D" w:rsidP="0031739D">
                            <w:pPr>
                              <w:pStyle w:val="NormalWeb"/>
                              <w:wordWrap w:val="0"/>
                              <w:overflowPunct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RESPECT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632523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EC2FD" id="TextBox 2" o:spid="_x0000_s1031" type="#_x0000_t202" style="position:absolute;margin-left:446pt;margin-top:-25.2pt;width:234.05pt;height:2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" filled="f" stroked="f">
                <v:textbox style="mso-fit-shape-to-text:t">
                  <w:txbxContent>
                    <w:p w:rsidR="0031739D" w:rsidRDefault="0031739D" w:rsidP="0031739D">
                      <w:pPr>
                        <w:pStyle w:val="NormalWeb"/>
                        <w:wordWrap w:val="0"/>
                        <w:overflowPunct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RESPECT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632523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977DC" w:rsidRPr="0031739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67292" wp14:editId="4806A713">
                <wp:simplePos x="0" y="0"/>
                <wp:positionH relativeFrom="column">
                  <wp:posOffset>6026150</wp:posOffset>
                </wp:positionH>
                <wp:positionV relativeFrom="paragraph">
                  <wp:posOffset>2906395</wp:posOffset>
                </wp:positionV>
                <wp:extent cx="2555060" cy="318353"/>
                <wp:effectExtent l="0" t="0" r="0" b="5715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060" cy="3183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31739D" w:rsidRDefault="0031739D" w:rsidP="0031739D">
                            <w:pPr>
                              <w:pStyle w:val="NormalWeb"/>
                              <w:wordWrap w:val="0"/>
                              <w:overflowPunct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MODEL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35717" tIns="35717" rIns="35717" bIns="35717" numCol="1" spcCol="26788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67292" id="TextBox 13" o:spid="_x0000_s1032" type="#_x0000_t202" style="position:absolute;margin-left:474.5pt;margin-top:228.85pt;width:201.2pt;height:2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" filled="f" stroked="f" strokeweight="1pt">
                <v:stroke miterlimit="4"/>
                <v:textbox style="mso-fit-shape-to-text:t" inset=".99214mm,.99214mm,.99214mm,.99214mm">
                  <w:txbxContent>
                    <w:p w:rsidR="0031739D" w:rsidRDefault="0031739D" w:rsidP="0031739D">
                      <w:pPr>
                        <w:pStyle w:val="NormalWeb"/>
                        <w:wordWrap w:val="0"/>
                        <w:overflowPunct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MODEL</w:t>
                      </w:r>
                    </w:p>
                  </w:txbxContent>
                </v:textbox>
              </v:shape>
            </w:pict>
          </mc:Fallback>
        </mc:AlternateContent>
      </w:r>
      <w:r w:rsidR="00C977DC" w:rsidRPr="0031739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465EE3" wp14:editId="27B316D0">
                <wp:simplePos x="0" y="0"/>
                <wp:positionH relativeFrom="column">
                  <wp:posOffset>5410200</wp:posOffset>
                </wp:positionH>
                <wp:positionV relativeFrom="paragraph">
                  <wp:posOffset>19685</wp:posOffset>
                </wp:positionV>
                <wp:extent cx="3718560" cy="156966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1569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39D" w:rsidRDefault="0031739D" w:rsidP="0031739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Creating a supportive school climate and environment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Visuals project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New student welcome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School Climate inventory; Nashville example</w:t>
                            </w:r>
                          </w:p>
                          <w:p w:rsidR="0031739D" w:rsidRP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Trauma-informed vision</w:t>
                            </w:r>
                          </w:p>
                          <w:p w:rsidR="0031739D" w:rsidRP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BMS message and sharing at school board and community events about CRESEL</w:t>
                            </w:r>
                          </w:p>
                          <w:p w:rsidR="0031739D" w:rsidRP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RJ/RP</w:t>
                            </w:r>
                          </w:p>
                          <w:p w:rsidR="0031739D" w:rsidRP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PBiS</w:t>
                            </w:r>
                            <w:proofErr w:type="spellEnd"/>
                          </w:p>
                          <w:p w:rsidR="0031739D" w:rsidRP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Co-create Visuals project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Engage Student Council in CRESEL (e.g. column in the newsletter)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465EE3" id="TextBox 21" o:spid="_x0000_s1033" type="#_x0000_t202" style="position:absolute;margin-left:426pt;margin-top:1.55pt;width:292.8pt;height:123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" filled="f" stroked="f">
                <v:textbox style="mso-fit-shape-to-text:t">
                  <w:txbxContent>
                    <w:p w:rsidR="0031739D" w:rsidRDefault="0031739D" w:rsidP="0031739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Creating a supportive school climate and environment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Visuals project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New student welcome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School Climate inventory; Nashville example</w:t>
                      </w:r>
                    </w:p>
                    <w:p w:rsidR="0031739D" w:rsidRPr="0031739D" w:rsidRDefault="0031739D" w:rsidP="0031739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Trauma-informed vision</w:t>
                      </w:r>
                    </w:p>
                    <w:p w:rsidR="0031739D" w:rsidRPr="0031739D" w:rsidRDefault="0031739D" w:rsidP="0031739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BMS message and sharing at school board and community events about CRESEL</w:t>
                      </w:r>
                    </w:p>
                    <w:p w:rsidR="0031739D" w:rsidRPr="0031739D" w:rsidRDefault="0031739D" w:rsidP="0031739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RJ/RP</w:t>
                      </w:r>
                    </w:p>
                    <w:p w:rsidR="0031739D" w:rsidRPr="0031739D" w:rsidRDefault="0031739D" w:rsidP="0031739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PBiS</w:t>
                      </w:r>
                      <w:proofErr w:type="spellEnd"/>
                    </w:p>
                    <w:p w:rsidR="0031739D" w:rsidRPr="0031739D" w:rsidRDefault="0031739D" w:rsidP="0031739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Co-create Visuals project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Engage Student Council in CRESEL (e.g. column in the newsletter)</w:t>
                      </w:r>
                    </w:p>
                  </w:txbxContent>
                </v:textbox>
              </v:shape>
            </w:pict>
          </mc:Fallback>
        </mc:AlternateContent>
      </w:r>
      <w:r w:rsidR="00C977DC" w:rsidRPr="0031739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9315E" wp14:editId="4AA7AE14">
                <wp:simplePos x="0" y="0"/>
                <wp:positionH relativeFrom="column">
                  <wp:posOffset>2628900</wp:posOffset>
                </wp:positionH>
                <wp:positionV relativeFrom="paragraph">
                  <wp:posOffset>1885315</wp:posOffset>
                </wp:positionV>
                <wp:extent cx="2225754" cy="338554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754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39D" w:rsidRDefault="0031739D" w:rsidP="003173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CO-CREATE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9315E" id="TextBox 16" o:spid="_x0000_s1034" type="#_x0000_t202" style="position:absolute;margin-left:207pt;margin-top:148.45pt;width:175.25pt;height:26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" filled="f" stroked="f">
                <v:textbox style="mso-fit-shape-to-text:t">
                  <w:txbxContent>
                    <w:p w:rsidR="0031739D" w:rsidRDefault="0031739D" w:rsidP="003173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CO-CREATE</w:t>
                      </w:r>
                    </w:p>
                  </w:txbxContent>
                </v:textbox>
              </v:shape>
            </w:pict>
          </mc:Fallback>
        </mc:AlternateContent>
      </w:r>
      <w:r w:rsidR="0031739D" w:rsidRPr="0031739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2F0404" wp14:editId="16B9DCCE">
                <wp:simplePos x="0" y="0"/>
                <wp:positionH relativeFrom="column">
                  <wp:posOffset>1935480</wp:posOffset>
                </wp:positionH>
                <wp:positionV relativeFrom="paragraph">
                  <wp:posOffset>2225040</wp:posOffset>
                </wp:positionV>
                <wp:extent cx="3609778" cy="2263140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778" cy="2263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39D" w:rsidRDefault="0031739D" w:rsidP="0031739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Collaborating through authentic partnerships to integrate culture and transform education systems</w:t>
                            </w:r>
                          </w:p>
                          <w:p w:rsidR="0031739D" w:rsidRP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Establish BMS role @community conversations</w:t>
                            </w:r>
                          </w:p>
                          <w:p w:rsidR="0031739D" w:rsidRP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Include after school time partners in CRESEL conversations – increase visibility</w:t>
                            </w:r>
                          </w:p>
                          <w:p w:rsidR="0031739D" w:rsidRP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MTSS Cohort open houses</w:t>
                            </w:r>
                          </w:p>
                          <w:p w:rsidR="0031739D" w:rsidRP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BMS participation in Community Trauma-Informed Practices planning and events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BMS use of community conversation harvest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F0404" id="TextBox 20" o:spid="_x0000_s1035" type="#_x0000_t202" style="position:absolute;margin-left:152.4pt;margin-top:175.2pt;width:284.25pt;height:178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" filled="f" stroked="f">
                <v:textbox>
                  <w:txbxContent>
                    <w:p w:rsidR="0031739D" w:rsidRDefault="0031739D" w:rsidP="0031739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Collaborating through authentic partnerships to integrate culture and transform education systems</w:t>
                      </w:r>
                    </w:p>
                    <w:p w:rsidR="0031739D" w:rsidRPr="0031739D" w:rsidRDefault="0031739D" w:rsidP="003173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Establish BMS role @community conversations</w:t>
                      </w:r>
                    </w:p>
                    <w:p w:rsidR="0031739D" w:rsidRPr="0031739D" w:rsidRDefault="0031739D" w:rsidP="003173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Include after school time partners in CRESEL conversations – increase visibility</w:t>
                      </w:r>
                    </w:p>
                    <w:p w:rsidR="0031739D" w:rsidRPr="0031739D" w:rsidRDefault="0031739D" w:rsidP="003173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MTSS Cohort open houses</w:t>
                      </w:r>
                    </w:p>
                    <w:p w:rsidR="0031739D" w:rsidRPr="0031739D" w:rsidRDefault="0031739D" w:rsidP="003173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BMS participation in Community Trauma-Informed Practices planning and events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BMS use of community conversation harvest</w:t>
                      </w:r>
                    </w:p>
                  </w:txbxContent>
                </v:textbox>
              </v:shape>
            </w:pict>
          </mc:Fallback>
        </mc:AlternateContent>
      </w:r>
      <w:r w:rsidR="0031739D" w:rsidRPr="003173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E25BF" wp14:editId="726AF0F7">
                <wp:simplePos x="0" y="0"/>
                <wp:positionH relativeFrom="column">
                  <wp:posOffset>-784860</wp:posOffset>
                </wp:positionH>
                <wp:positionV relativeFrom="paragraph">
                  <wp:posOffset>19685</wp:posOffset>
                </wp:positionV>
                <wp:extent cx="3294840" cy="2308324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840" cy="23083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39D" w:rsidRDefault="0031739D" w:rsidP="0031739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MS Mincho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Building shared understanding of the biology of trauma and the impact on learning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Staff meeting- share out from Second Step 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PD- share out /recognize a colleague *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Second Step Curriculum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Committee work – CRESEL/MTSS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PL – Trauma-informed practices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Teachers AND community partners</w:t>
                            </w:r>
                          </w:p>
                          <w:p w:rsidR="0031739D" w:rsidRDefault="0031739D" w:rsidP="003173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Establish a PLC (teacher-chosen) in the building</w:t>
                            </w:r>
                          </w:p>
                          <w:p w:rsidR="0031739D" w:rsidRDefault="00C977DC" w:rsidP="003173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 xml:space="preserve">Embed </w:t>
                            </w:r>
                            <w:r w:rsidR="0031739D"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</w:rPr>
                              <w:t>Restorative Practices/Processes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E25BF" id="TextBox 22" o:spid="_x0000_s1036" type="#_x0000_t202" style="position:absolute;margin-left:-61.8pt;margin-top:1.55pt;width:259.45pt;height:1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" filled="f" stroked="f">
                <v:textbox style="mso-fit-shape-to-text:t">
                  <w:txbxContent>
                    <w:p w:rsidR="0031739D" w:rsidRDefault="0031739D" w:rsidP="0031739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MS Mincho" w:hAnsi="Calibri"/>
                          <w:b/>
                          <w:bCs/>
                          <w:color w:val="000000" w:themeColor="text1"/>
                          <w:kern w:val="24"/>
                        </w:rPr>
                        <w:t>Building shared understanding of the biology of trauma and the impact on learning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Staff meeting- share out from Second Step 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PD- share out /recognize a colleague *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Second Step Curriculum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Committee work – CRESEL/MTSS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PL – Trauma-informed practices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Teachers AND community partners</w:t>
                      </w:r>
                    </w:p>
                    <w:p w:rsidR="0031739D" w:rsidRDefault="0031739D" w:rsidP="003173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Establish a PLC (teacher-chosen) in the building</w:t>
                      </w:r>
                    </w:p>
                    <w:p w:rsidR="0031739D" w:rsidRDefault="00C977DC" w:rsidP="003173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 xml:space="preserve">Embed </w:t>
                      </w:r>
                      <w:r w:rsidR="0031739D">
                        <w:rPr>
                          <w:rFonts w:asciiTheme="minorHAnsi" w:hAnsi="Calibri"/>
                          <w:color w:val="000000" w:themeColor="text1"/>
                          <w:kern w:val="24"/>
                        </w:rPr>
                        <w:t>Restorative Practices/Processes</w:t>
                      </w:r>
                    </w:p>
                  </w:txbxContent>
                </v:textbox>
              </v:shape>
            </w:pict>
          </mc:Fallback>
        </mc:AlternateContent>
      </w:r>
      <w:r w:rsidR="0031739D" w:rsidRPr="003173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09920" wp14:editId="292F16F3">
                <wp:simplePos x="0" y="0"/>
                <wp:positionH relativeFrom="column">
                  <wp:posOffset>-784860</wp:posOffset>
                </wp:positionH>
                <wp:positionV relativeFrom="paragraph">
                  <wp:posOffset>-316865</wp:posOffset>
                </wp:positionV>
                <wp:extent cx="3322814" cy="338554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814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739D" w:rsidRDefault="0031739D" w:rsidP="0031739D">
                            <w:pPr>
                              <w:pStyle w:val="NormalWeb"/>
                              <w:wordWrap w:val="0"/>
                              <w:overflowPunct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BUILD UNDERSTANDING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09920" id="TextBox 1" o:spid="_x0000_s1037" type="#_x0000_t202" style="position:absolute;margin-left:-61.8pt;margin-top:-24.95pt;width:261.65pt;height:2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" filled="f" stroked="f">
                <v:textbox style="mso-fit-shape-to-text:t">
                  <w:txbxContent>
                    <w:p w:rsidR="0031739D" w:rsidRDefault="0031739D" w:rsidP="0031739D">
                      <w:pPr>
                        <w:pStyle w:val="NormalWeb"/>
                        <w:wordWrap w:val="0"/>
                        <w:overflowPunct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BUILD UNDERSTANDING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7ABC" w:rsidSect="0031739D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B91" w:rsidRDefault="00387B91" w:rsidP="00C11134">
      <w:pPr>
        <w:spacing w:after="0" w:line="240" w:lineRule="auto"/>
      </w:pPr>
      <w:r>
        <w:separator/>
      </w:r>
    </w:p>
  </w:endnote>
  <w:endnote w:type="continuationSeparator" w:id="0">
    <w:p w:rsidR="00387B91" w:rsidRDefault="00387B91" w:rsidP="00C1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B91" w:rsidRDefault="00387B91" w:rsidP="00C11134">
      <w:pPr>
        <w:spacing w:after="0" w:line="240" w:lineRule="auto"/>
      </w:pPr>
      <w:r>
        <w:separator/>
      </w:r>
    </w:p>
  </w:footnote>
  <w:footnote w:type="continuationSeparator" w:id="0">
    <w:p w:rsidR="00387B91" w:rsidRDefault="00387B91" w:rsidP="00C1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34" w:rsidRDefault="00C11134">
    <w:pPr>
      <w:pStyle w:val="Header"/>
    </w:pPr>
    <w:proofErr w:type="spellStart"/>
    <w:r>
      <w:t>Blatchley</w:t>
    </w:r>
    <w:proofErr w:type="spellEnd"/>
    <w:r>
      <w:t xml:space="preserve"> Middle School CRESEL Action Plan – Visual – 2018-19</w:t>
    </w:r>
    <w:r>
      <w:tab/>
    </w:r>
    <w:r>
      <w:tab/>
    </w:r>
    <w:r>
      <w:tab/>
      <w:t>DRAFT: 9/18/2018</w:t>
    </w:r>
  </w:p>
  <w:p w:rsidR="00C11134" w:rsidRDefault="00C11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7A4"/>
    <w:multiLevelType w:val="hybridMultilevel"/>
    <w:tmpl w:val="082CFD6E"/>
    <w:lvl w:ilvl="0" w:tplc="1DB2A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0E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02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72C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B43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A1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43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44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C3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B42B9"/>
    <w:multiLevelType w:val="hybridMultilevel"/>
    <w:tmpl w:val="0FC66D4C"/>
    <w:lvl w:ilvl="0" w:tplc="5F70C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03B76">
      <w:start w:val="21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02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CA1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AC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7E8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EE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D20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FA7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7E4DB7"/>
    <w:multiLevelType w:val="hybridMultilevel"/>
    <w:tmpl w:val="6F02F97A"/>
    <w:lvl w:ilvl="0" w:tplc="70606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7ED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E0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E4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06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C84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C1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160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6E3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653C73"/>
    <w:multiLevelType w:val="hybridMultilevel"/>
    <w:tmpl w:val="97DAED80"/>
    <w:lvl w:ilvl="0" w:tplc="D8722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6B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A8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DC3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6A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B62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80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82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81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14D0369"/>
    <w:multiLevelType w:val="hybridMultilevel"/>
    <w:tmpl w:val="06C05FC6"/>
    <w:lvl w:ilvl="0" w:tplc="C900A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26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E24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A1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9E9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C8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EC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4F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AA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3572700"/>
    <w:multiLevelType w:val="hybridMultilevel"/>
    <w:tmpl w:val="BB2AE22A"/>
    <w:lvl w:ilvl="0" w:tplc="074A2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2E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CF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8D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A6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A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67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060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9D"/>
    <w:rsid w:val="0031739D"/>
    <w:rsid w:val="00387B91"/>
    <w:rsid w:val="00B6013D"/>
    <w:rsid w:val="00C11134"/>
    <w:rsid w:val="00C977DC"/>
    <w:rsid w:val="00D3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2A28"/>
  <w15:chartTrackingRefBased/>
  <w15:docId w15:val="{6E51E342-9482-4373-B15C-69328D82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3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739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134"/>
  </w:style>
  <w:style w:type="paragraph" w:styleId="Footer">
    <w:name w:val="footer"/>
    <w:basedOn w:val="Normal"/>
    <w:link w:val="FooterChar"/>
    <w:uiPriority w:val="99"/>
    <w:unhideWhenUsed/>
    <w:rsid w:val="00C1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Sitka School District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Seeland</dc:creator>
  <cp:keywords/>
  <dc:description/>
  <cp:lastModifiedBy>Hillary Seeland</cp:lastModifiedBy>
  <cp:revision>3</cp:revision>
  <dcterms:created xsi:type="dcterms:W3CDTF">2018-09-17T20:25:00Z</dcterms:created>
  <dcterms:modified xsi:type="dcterms:W3CDTF">2018-09-18T17:32:00Z</dcterms:modified>
</cp:coreProperties>
</file>